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958" w:rsidRDefault="008D6958"/>
    <w:p w:rsidR="008D6958" w:rsidRDefault="008D6958">
      <w:r w:rsidRPr="00416F3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8" o:spid="_x0000_i1025" type="#_x0000_t75" style="width:480pt;height:47.25pt;visibility:visible">
            <v:imagedata r:id="rId6" o:title=""/>
          </v:shape>
        </w:pict>
      </w:r>
    </w:p>
    <w:p w:rsidR="008D6958" w:rsidRDefault="008D6958" w:rsidP="002C08CD"/>
    <w:p w:rsidR="008D6958" w:rsidRDefault="008D6958" w:rsidP="002C08CD">
      <w:pPr>
        <w:pStyle w:val="Heading1"/>
        <w:spacing w:line="280" w:lineRule="exact"/>
        <w:jc w:val="center"/>
        <w:rPr>
          <w:rFonts w:ascii="Verdana" w:hAnsi="Verdana" w:cs="Microsoft Sans Serif"/>
          <w:b w:val="0"/>
          <w:spacing w:val="-4"/>
          <w:sz w:val="28"/>
        </w:rPr>
      </w:pPr>
    </w:p>
    <w:p w:rsidR="008D6958" w:rsidRPr="008D28A1" w:rsidRDefault="008D6958" w:rsidP="002C08CD">
      <w:pPr>
        <w:pStyle w:val="Heading1"/>
        <w:spacing w:line="280" w:lineRule="exact"/>
        <w:jc w:val="center"/>
        <w:rPr>
          <w:rFonts w:ascii="Verdana" w:hAnsi="Verdana" w:cs="Microsoft Sans Serif"/>
          <w:b w:val="0"/>
          <w:spacing w:val="-4"/>
          <w:sz w:val="28"/>
        </w:rPr>
      </w:pPr>
      <w:r w:rsidRPr="008D28A1">
        <w:rPr>
          <w:rFonts w:ascii="Verdana" w:hAnsi="Verdana" w:cs="Microsoft Sans Serif"/>
          <w:b w:val="0"/>
          <w:spacing w:val="-4"/>
          <w:sz w:val="28"/>
        </w:rPr>
        <w:t>UFFICIO STAMPA</w:t>
      </w:r>
    </w:p>
    <w:p w:rsidR="008D6958" w:rsidRPr="007879C4" w:rsidRDefault="008D6958" w:rsidP="002C08CD">
      <w:pPr>
        <w:jc w:val="center"/>
        <w:rPr>
          <w:rFonts w:ascii="Verdana" w:hAnsi="Verdana"/>
          <w:sz w:val="18"/>
          <w:szCs w:val="18"/>
        </w:rPr>
      </w:pPr>
      <w:r w:rsidRPr="007879C4">
        <w:rPr>
          <w:rFonts w:ascii="Verdana" w:hAnsi="Verdana"/>
          <w:sz w:val="18"/>
          <w:szCs w:val="18"/>
        </w:rPr>
        <w:t>Autorivari studio associato</w:t>
      </w:r>
      <w:r>
        <w:rPr>
          <w:rFonts w:ascii="Verdana" w:hAnsi="Verdana"/>
          <w:sz w:val="18"/>
          <w:szCs w:val="18"/>
        </w:rPr>
        <w:t xml:space="preserve"> - </w:t>
      </w:r>
      <w:r w:rsidRPr="007879C4">
        <w:rPr>
          <w:rFonts w:ascii="Verdana" w:hAnsi="Verdana"/>
          <w:sz w:val="18"/>
          <w:szCs w:val="18"/>
        </w:rPr>
        <w:t>Corso IV Novembre, 8 12100 – Cuneo</w:t>
      </w:r>
    </w:p>
    <w:p w:rsidR="008D6958" w:rsidRDefault="008D6958" w:rsidP="002C08CD">
      <w:pPr>
        <w:jc w:val="center"/>
        <w:rPr>
          <w:rStyle w:val="Hyperlink"/>
          <w:rFonts w:ascii="Verdana" w:hAnsi="Verdana"/>
          <w:sz w:val="18"/>
          <w:szCs w:val="18"/>
        </w:rPr>
      </w:pPr>
      <w:r w:rsidRPr="007879C4">
        <w:rPr>
          <w:rFonts w:ascii="Verdana" w:hAnsi="Verdana"/>
          <w:sz w:val="18"/>
          <w:szCs w:val="18"/>
        </w:rPr>
        <w:t xml:space="preserve">Tel. 0171/601962 </w:t>
      </w:r>
      <w:r>
        <w:rPr>
          <w:rFonts w:ascii="Verdana" w:hAnsi="Verdana"/>
          <w:sz w:val="18"/>
          <w:szCs w:val="18"/>
        </w:rPr>
        <w:t xml:space="preserve">- </w:t>
      </w:r>
      <w:r w:rsidRPr="007879C4">
        <w:rPr>
          <w:rFonts w:ascii="Verdana" w:hAnsi="Verdana"/>
          <w:sz w:val="18"/>
          <w:szCs w:val="18"/>
        </w:rPr>
        <w:t xml:space="preserve">E-mail: </w:t>
      </w:r>
      <w:r>
        <w:rPr>
          <w:rFonts w:ascii="Verdana" w:hAnsi="Verdana"/>
          <w:sz w:val="18"/>
          <w:szCs w:val="18"/>
        </w:rPr>
        <w:t>staff</w:t>
      </w:r>
      <w:r w:rsidRPr="007879C4">
        <w:rPr>
          <w:rFonts w:ascii="Verdana" w:hAnsi="Verdana"/>
          <w:sz w:val="18"/>
          <w:szCs w:val="18"/>
        </w:rPr>
        <w:t>@autorivari.com</w:t>
      </w:r>
      <w:r>
        <w:rPr>
          <w:rStyle w:val="Hyperlink"/>
          <w:rFonts w:ascii="Verdana" w:hAnsi="Verdana"/>
          <w:sz w:val="18"/>
          <w:szCs w:val="18"/>
        </w:rPr>
        <w:t xml:space="preserve"> </w:t>
      </w:r>
    </w:p>
    <w:p w:rsidR="008D6958" w:rsidRPr="00AC19D3" w:rsidRDefault="008D6958" w:rsidP="005071E6">
      <w:pPr>
        <w:pStyle w:val="NormalWeb"/>
        <w:spacing w:before="0" w:beforeAutospacing="0" w:after="0" w:afterAutospacing="0"/>
        <w:jc w:val="center"/>
        <w:rPr>
          <w:rFonts w:ascii="Verdana" w:hAnsi="Verdana"/>
          <w:b/>
        </w:rPr>
      </w:pPr>
    </w:p>
    <w:p w:rsidR="008D6958" w:rsidRPr="00AC19D3" w:rsidRDefault="008D6958" w:rsidP="005071E6">
      <w:pPr>
        <w:pStyle w:val="NormalWeb"/>
        <w:spacing w:before="0" w:beforeAutospacing="0" w:after="0" w:afterAutospacing="0"/>
        <w:jc w:val="center"/>
        <w:rPr>
          <w:rFonts w:ascii="Verdana" w:hAnsi="Verdana"/>
          <w:b/>
        </w:rPr>
      </w:pPr>
    </w:p>
    <w:p w:rsidR="008D6958" w:rsidRDefault="008D6958" w:rsidP="005071E6">
      <w:pPr>
        <w:pStyle w:val="NormalWeb"/>
        <w:spacing w:before="0" w:beforeAutospacing="0" w:after="0" w:afterAutospacing="0"/>
        <w:jc w:val="center"/>
        <w:rPr>
          <w:rFonts w:ascii="Verdana" w:hAnsi="Verdana"/>
          <w:b/>
        </w:rPr>
      </w:pPr>
    </w:p>
    <w:p w:rsidR="008D6958" w:rsidRPr="00AC19D3" w:rsidRDefault="008D6958" w:rsidP="005071E6">
      <w:pPr>
        <w:pStyle w:val="NormalWeb"/>
        <w:spacing w:before="0" w:beforeAutospacing="0" w:after="0" w:afterAutospacing="0"/>
        <w:jc w:val="center"/>
        <w:rPr>
          <w:rFonts w:ascii="Verdana" w:hAnsi="Verdana"/>
          <w:b/>
        </w:rPr>
      </w:pPr>
      <w:r>
        <w:rPr>
          <w:rFonts w:ascii="Verdana" w:hAnsi="Verdana"/>
          <w:b/>
        </w:rPr>
        <w:t>Ultima ora: v</w:t>
      </w:r>
      <w:r w:rsidRPr="00AC19D3">
        <w:rPr>
          <w:rFonts w:ascii="Verdana" w:hAnsi="Verdana"/>
          <w:b/>
        </w:rPr>
        <w:t xml:space="preserve">ariazione di programma </w:t>
      </w:r>
      <w:r>
        <w:rPr>
          <w:rFonts w:ascii="Verdana" w:hAnsi="Verdana"/>
          <w:b/>
        </w:rPr>
        <w:t xml:space="preserve">per </w:t>
      </w:r>
      <w:r w:rsidRPr="00AC19D3">
        <w:rPr>
          <w:rFonts w:ascii="Verdana" w:hAnsi="Verdana"/>
          <w:b/>
        </w:rPr>
        <w:t>venerdì 13 dicembre 2019</w:t>
      </w:r>
    </w:p>
    <w:p w:rsidR="008D6958" w:rsidRPr="00AC19D3" w:rsidRDefault="008D6958" w:rsidP="005071E6">
      <w:pPr>
        <w:pStyle w:val="NormalWeb"/>
        <w:spacing w:before="0" w:beforeAutospacing="0" w:after="0" w:afterAutospacing="0"/>
        <w:jc w:val="both"/>
        <w:rPr>
          <w:rFonts w:ascii="Verdana" w:hAnsi="Verdana"/>
        </w:rPr>
      </w:pPr>
    </w:p>
    <w:p w:rsidR="008D6958" w:rsidRDefault="008D6958" w:rsidP="005071E6">
      <w:pPr>
        <w:pStyle w:val="NormalWeb"/>
        <w:spacing w:before="0" w:beforeAutospacing="0" w:after="0" w:afterAutospacing="0"/>
        <w:jc w:val="both"/>
        <w:rPr>
          <w:rFonts w:ascii="Verdana" w:hAnsi="Verdana"/>
        </w:rPr>
      </w:pPr>
    </w:p>
    <w:p w:rsidR="008D6958" w:rsidRPr="00AC19D3" w:rsidRDefault="008D6958" w:rsidP="005071E6">
      <w:pPr>
        <w:pStyle w:val="NormalWeb"/>
        <w:spacing w:before="0" w:beforeAutospacing="0" w:after="0" w:afterAutospacing="0"/>
        <w:jc w:val="both"/>
        <w:rPr>
          <w:rFonts w:ascii="Verdana" w:hAnsi="Verdana"/>
        </w:rPr>
      </w:pPr>
    </w:p>
    <w:p w:rsidR="008D6958" w:rsidRPr="00AC19D3" w:rsidRDefault="008D6958" w:rsidP="00AE6FA8">
      <w:pPr>
        <w:pStyle w:val="western"/>
        <w:spacing w:before="0" w:after="0"/>
        <w:jc w:val="both"/>
        <w:rPr>
          <w:rFonts w:ascii="Verdana" w:hAnsi="Verdana"/>
        </w:rPr>
      </w:pPr>
      <w:r w:rsidRPr="00AC19D3">
        <w:rPr>
          <w:rFonts w:ascii="Verdana" w:hAnsi="Verdana"/>
        </w:rPr>
        <w:t>Gentile pubblico,</w:t>
      </w:r>
    </w:p>
    <w:p w:rsidR="008D6958" w:rsidRPr="00AC19D3" w:rsidRDefault="008D6958" w:rsidP="00AE6FA8">
      <w:pPr>
        <w:pStyle w:val="western"/>
        <w:spacing w:before="0" w:after="0"/>
        <w:jc w:val="both"/>
        <w:rPr>
          <w:rFonts w:ascii="Verdana" w:hAnsi="Verdana"/>
        </w:rPr>
      </w:pPr>
    </w:p>
    <w:p w:rsidR="008D6958" w:rsidRPr="00AC19D3" w:rsidRDefault="008D6958" w:rsidP="00AE6FA8">
      <w:pPr>
        <w:pStyle w:val="western"/>
        <w:spacing w:before="0" w:after="0"/>
        <w:jc w:val="both"/>
        <w:rPr>
          <w:rFonts w:ascii="Verdana" w:hAnsi="Verdana"/>
        </w:rPr>
      </w:pPr>
      <w:r w:rsidRPr="00AC19D3">
        <w:rPr>
          <w:rFonts w:ascii="Verdana" w:hAnsi="Verdana"/>
        </w:rPr>
        <w:t>a causa della mancata autorizzazione da parte della Magistratura, le donne detenute della Compagnia Oltremura del carcere Pagliarelli di Palermo non potranno essere presenti al teatro Milanollo di Savigliano per portare in scena, venerdì 13 dicembre 2019, lo spettacolo “In stato di grazia”</w:t>
      </w:r>
      <w:r>
        <w:rPr>
          <w:rFonts w:ascii="Verdana" w:hAnsi="Verdana"/>
        </w:rPr>
        <w:t>, in cartellone n</w:t>
      </w:r>
      <w:r w:rsidRPr="00AC19D3">
        <w:rPr>
          <w:rFonts w:ascii="Verdana" w:hAnsi="Verdana"/>
        </w:rPr>
        <w:t>ella rassegna nazionale di teatro in carcere “Destini incrociati”</w:t>
      </w:r>
      <w:r>
        <w:rPr>
          <w:rFonts w:ascii="Verdana" w:hAnsi="Verdana"/>
        </w:rPr>
        <w:t xml:space="preserve">. </w:t>
      </w:r>
    </w:p>
    <w:p w:rsidR="008D6958" w:rsidRPr="00AC19D3" w:rsidRDefault="008D6958" w:rsidP="00AE6FA8">
      <w:pPr>
        <w:pStyle w:val="western"/>
        <w:spacing w:before="0" w:after="0"/>
        <w:jc w:val="both"/>
        <w:rPr>
          <w:rFonts w:ascii="Verdana" w:hAnsi="Verdana"/>
        </w:rPr>
      </w:pPr>
      <w:r w:rsidRPr="00AC19D3">
        <w:rPr>
          <w:rFonts w:ascii="Verdana" w:hAnsi="Verdana"/>
        </w:rPr>
        <w:t>Dispiaciuti per questa assenza significativa che avrebbe dato voce diretta al mondo carcerario femminile, abbiamo deciso di dedicare ugualmente la serata alla realtà della reclusione femminile mediante la proiezione del video dello stesso spettacolo, alla presenza della regista Claudia Calcagnile. Nel corso della serata  avrà anche luogo la presentazione di altre due realtà teatrali al femminile che coinvolgono detenute nella Casa di Reclusione Rebibbia a Roma e della Giudecca a Venezia, oltre all’esperienza nella sezione femminile del  carcere di Sollicciano a Firenze.</w:t>
      </w:r>
    </w:p>
    <w:p w:rsidR="008D6958" w:rsidRPr="00AC19D3" w:rsidRDefault="008D6958" w:rsidP="00AE6FA8">
      <w:pPr>
        <w:pStyle w:val="western"/>
        <w:spacing w:before="0" w:after="0"/>
        <w:jc w:val="both"/>
        <w:rPr>
          <w:rFonts w:ascii="Verdana" w:hAnsi="Verdana"/>
        </w:rPr>
      </w:pPr>
      <w:r w:rsidRPr="00AC19D3">
        <w:rPr>
          <w:rFonts w:ascii="Verdana" w:hAnsi="Verdana"/>
        </w:rPr>
        <w:t xml:space="preserve">Sarà una serata ricca di interventi e contenuti, una preziosa occasione per  conoscere i tanti artisti ed operatori del settore impegnati nelle carceri femminili del nostro Paese, un  importante momento di riflessione su un panorama così vasto e ricco che, </w:t>
      </w:r>
      <w:bookmarkStart w:id="0" w:name="_GoBack"/>
      <w:bookmarkEnd w:id="0"/>
      <w:r w:rsidRPr="00AC19D3">
        <w:rPr>
          <w:rFonts w:ascii="Verdana" w:hAnsi="Verdana"/>
        </w:rPr>
        <w:t>purtroppo, molte volte passa inosservato, unitamente alla possibilità di poter conoscere più da vicino il Coordinamento Nazionale del Teatro in Carcere.</w:t>
      </w:r>
    </w:p>
    <w:p w:rsidR="008D6958" w:rsidRPr="00AC19D3" w:rsidRDefault="008D6958" w:rsidP="00AE6FA8">
      <w:pPr>
        <w:pStyle w:val="western"/>
        <w:spacing w:before="0" w:after="0"/>
        <w:jc w:val="both"/>
        <w:rPr>
          <w:rFonts w:ascii="Verdana" w:hAnsi="Verdana"/>
        </w:rPr>
      </w:pPr>
      <w:r w:rsidRPr="00AC19D3">
        <w:rPr>
          <w:rFonts w:ascii="Verdana" w:hAnsi="Verdana"/>
        </w:rPr>
        <w:t>Scusandoci per il disagio, invitiamo tutti caldamente a partecipare alla serata per sostenere il progetto e fare in modo che il gruppo palermitano possa ricevere tutto il nostro affetto e il desiderio di condivisione.</w:t>
      </w:r>
    </w:p>
    <w:p w:rsidR="008D6958" w:rsidRPr="00AC19D3" w:rsidRDefault="008D6958" w:rsidP="00AE6FA8">
      <w:pPr>
        <w:pStyle w:val="western"/>
        <w:spacing w:before="0" w:after="0"/>
        <w:jc w:val="both"/>
        <w:rPr>
          <w:rFonts w:ascii="Verdana" w:hAnsi="Verdana"/>
        </w:rPr>
      </w:pPr>
      <w:r w:rsidRPr="00AC19D3">
        <w:rPr>
          <w:rFonts w:ascii="Verdana" w:hAnsi="Verdana"/>
        </w:rPr>
        <w:t>L'ingresso alla serata è gratuito.</w:t>
      </w:r>
    </w:p>
    <w:p w:rsidR="008D6958" w:rsidRDefault="008D6958" w:rsidP="00AE6FA8">
      <w:pPr>
        <w:pStyle w:val="western"/>
        <w:spacing w:before="0" w:after="0"/>
        <w:jc w:val="both"/>
        <w:rPr>
          <w:rFonts w:ascii="Verdana" w:hAnsi="Verdana"/>
        </w:rPr>
      </w:pPr>
    </w:p>
    <w:p w:rsidR="008D6958" w:rsidRPr="00AC19D3" w:rsidRDefault="008D6958" w:rsidP="00AE6FA8">
      <w:pPr>
        <w:pStyle w:val="western"/>
        <w:spacing w:before="0" w:after="0"/>
        <w:jc w:val="both"/>
        <w:rPr>
          <w:rFonts w:ascii="Verdana" w:hAnsi="Verdana"/>
        </w:rPr>
      </w:pPr>
    </w:p>
    <w:p w:rsidR="008D6958" w:rsidRPr="00AC19D3" w:rsidRDefault="008D6958" w:rsidP="00AC19D3">
      <w:pPr>
        <w:pStyle w:val="western"/>
        <w:spacing w:before="0" w:after="0"/>
        <w:jc w:val="right"/>
        <w:rPr>
          <w:rFonts w:ascii="Verdana" w:hAnsi="Verdana"/>
        </w:rPr>
      </w:pPr>
      <w:r w:rsidRPr="00AC19D3">
        <w:rPr>
          <w:rFonts w:ascii="Verdana" w:hAnsi="Verdana"/>
        </w:rPr>
        <w:t xml:space="preserve">La Direzione artistica di “Destini incrociati” </w:t>
      </w:r>
    </w:p>
    <w:p w:rsidR="008D6958" w:rsidRPr="00AC19D3" w:rsidRDefault="008D6958">
      <w:pPr>
        <w:pStyle w:val="western"/>
        <w:spacing w:before="0" w:after="0"/>
        <w:jc w:val="both"/>
        <w:rPr>
          <w:rFonts w:ascii="Verdana" w:hAnsi="Verdana"/>
        </w:rPr>
      </w:pPr>
    </w:p>
    <w:p w:rsidR="008D6958" w:rsidRPr="00AC19D3" w:rsidRDefault="008D6958">
      <w:pPr>
        <w:pStyle w:val="western"/>
        <w:spacing w:before="0" w:after="0"/>
        <w:jc w:val="both"/>
        <w:rPr>
          <w:rFonts w:ascii="Verdana" w:hAnsi="Verdana"/>
        </w:rPr>
      </w:pPr>
    </w:p>
    <w:p w:rsidR="008D6958" w:rsidRPr="00AC19D3" w:rsidRDefault="008D6958">
      <w:pPr>
        <w:pStyle w:val="western"/>
        <w:spacing w:before="0" w:after="0"/>
        <w:jc w:val="both"/>
        <w:rPr>
          <w:rFonts w:ascii="Verdana" w:hAnsi="Verdana"/>
        </w:rPr>
      </w:pPr>
      <w:r w:rsidRPr="00AC19D3">
        <w:rPr>
          <w:rFonts w:ascii="Verdana" w:hAnsi="Verdana"/>
        </w:rPr>
        <w:t>Saluzzo, lì 9 dicembre 2019</w:t>
      </w:r>
    </w:p>
    <w:p w:rsidR="008D6958" w:rsidRPr="00AC19D3" w:rsidRDefault="008D6958">
      <w:pPr>
        <w:pStyle w:val="western"/>
        <w:spacing w:before="0" w:after="0"/>
        <w:jc w:val="both"/>
        <w:rPr>
          <w:rFonts w:ascii="Verdana" w:hAnsi="Verdana"/>
        </w:rPr>
      </w:pPr>
    </w:p>
    <w:sectPr w:rsidR="008D6958" w:rsidRPr="00AC19D3" w:rsidSect="00E4201A">
      <w:pgSz w:w="11900" w:h="16840"/>
      <w:pgMar w:top="1002" w:right="1134" w:bottom="70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958" w:rsidRDefault="008D6958">
      <w:r>
        <w:separator/>
      </w:r>
    </w:p>
  </w:endnote>
  <w:endnote w:type="continuationSeparator" w:id="0">
    <w:p w:rsidR="008D6958" w:rsidRDefault="008D69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958" w:rsidRDefault="008D6958">
      <w:r>
        <w:separator/>
      </w:r>
    </w:p>
  </w:footnote>
  <w:footnote w:type="continuationSeparator" w:id="0">
    <w:p w:rsidR="008D6958" w:rsidRDefault="008D69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8CD"/>
    <w:rsid w:val="000054CF"/>
    <w:rsid w:val="00005D0C"/>
    <w:rsid w:val="00010152"/>
    <w:rsid w:val="000361F5"/>
    <w:rsid w:val="00064A1D"/>
    <w:rsid w:val="00071BD2"/>
    <w:rsid w:val="000733D9"/>
    <w:rsid w:val="000754BB"/>
    <w:rsid w:val="000800AF"/>
    <w:rsid w:val="00082478"/>
    <w:rsid w:val="00095B65"/>
    <w:rsid w:val="000B5371"/>
    <w:rsid w:val="000C170C"/>
    <w:rsid w:val="000D38DF"/>
    <w:rsid w:val="000E69FF"/>
    <w:rsid w:val="000E7675"/>
    <w:rsid w:val="000F761D"/>
    <w:rsid w:val="001003E5"/>
    <w:rsid w:val="00115C14"/>
    <w:rsid w:val="00117EFC"/>
    <w:rsid w:val="00143319"/>
    <w:rsid w:val="001446CE"/>
    <w:rsid w:val="00166E6C"/>
    <w:rsid w:val="001945A8"/>
    <w:rsid w:val="001C06D1"/>
    <w:rsid w:val="00215787"/>
    <w:rsid w:val="00226680"/>
    <w:rsid w:val="00226914"/>
    <w:rsid w:val="00246389"/>
    <w:rsid w:val="0025239D"/>
    <w:rsid w:val="002730CC"/>
    <w:rsid w:val="002B18F8"/>
    <w:rsid w:val="002B2686"/>
    <w:rsid w:val="002C08CD"/>
    <w:rsid w:val="002D3C40"/>
    <w:rsid w:val="002D4813"/>
    <w:rsid w:val="002D630D"/>
    <w:rsid w:val="002D6911"/>
    <w:rsid w:val="002E04C3"/>
    <w:rsid w:val="002E0CF6"/>
    <w:rsid w:val="002F3A50"/>
    <w:rsid w:val="002F5B4C"/>
    <w:rsid w:val="003242F9"/>
    <w:rsid w:val="00371984"/>
    <w:rsid w:val="00385511"/>
    <w:rsid w:val="00385BB0"/>
    <w:rsid w:val="00392449"/>
    <w:rsid w:val="003D417F"/>
    <w:rsid w:val="003E0E4C"/>
    <w:rsid w:val="003F3139"/>
    <w:rsid w:val="003F3327"/>
    <w:rsid w:val="00416F38"/>
    <w:rsid w:val="00417EA5"/>
    <w:rsid w:val="0042544E"/>
    <w:rsid w:val="004311B2"/>
    <w:rsid w:val="00440660"/>
    <w:rsid w:val="0044248B"/>
    <w:rsid w:val="00447CEF"/>
    <w:rsid w:val="0046414F"/>
    <w:rsid w:val="0047161B"/>
    <w:rsid w:val="0047438E"/>
    <w:rsid w:val="004749A1"/>
    <w:rsid w:val="00477FAF"/>
    <w:rsid w:val="00485C20"/>
    <w:rsid w:val="004A54C7"/>
    <w:rsid w:val="004B41B6"/>
    <w:rsid w:val="004D243F"/>
    <w:rsid w:val="004D5D8B"/>
    <w:rsid w:val="004D71A2"/>
    <w:rsid w:val="004E6A4E"/>
    <w:rsid w:val="005071E6"/>
    <w:rsid w:val="005079B9"/>
    <w:rsid w:val="00517EC8"/>
    <w:rsid w:val="00525D71"/>
    <w:rsid w:val="005344A3"/>
    <w:rsid w:val="0054071D"/>
    <w:rsid w:val="00543697"/>
    <w:rsid w:val="00557251"/>
    <w:rsid w:val="0057704F"/>
    <w:rsid w:val="00583C69"/>
    <w:rsid w:val="005B0BE1"/>
    <w:rsid w:val="005D6A4A"/>
    <w:rsid w:val="005E325A"/>
    <w:rsid w:val="005F04F0"/>
    <w:rsid w:val="00601E0C"/>
    <w:rsid w:val="00614D35"/>
    <w:rsid w:val="006212D8"/>
    <w:rsid w:val="0063009A"/>
    <w:rsid w:val="00631239"/>
    <w:rsid w:val="006400E8"/>
    <w:rsid w:val="006657DD"/>
    <w:rsid w:val="00667C8A"/>
    <w:rsid w:val="006A772B"/>
    <w:rsid w:val="006B4A9C"/>
    <w:rsid w:val="006D7613"/>
    <w:rsid w:val="006E2D1F"/>
    <w:rsid w:val="00707CC1"/>
    <w:rsid w:val="00710E49"/>
    <w:rsid w:val="007110CE"/>
    <w:rsid w:val="00713942"/>
    <w:rsid w:val="00721A9F"/>
    <w:rsid w:val="00722A7E"/>
    <w:rsid w:val="007245EE"/>
    <w:rsid w:val="007310F4"/>
    <w:rsid w:val="00752049"/>
    <w:rsid w:val="00765053"/>
    <w:rsid w:val="00771C0C"/>
    <w:rsid w:val="007879C4"/>
    <w:rsid w:val="007B67F9"/>
    <w:rsid w:val="007B6A40"/>
    <w:rsid w:val="007C3421"/>
    <w:rsid w:val="007D6586"/>
    <w:rsid w:val="007E3BFE"/>
    <w:rsid w:val="00842F51"/>
    <w:rsid w:val="00850AE1"/>
    <w:rsid w:val="0088304C"/>
    <w:rsid w:val="008A3855"/>
    <w:rsid w:val="008B0861"/>
    <w:rsid w:val="008B19B6"/>
    <w:rsid w:val="008C2695"/>
    <w:rsid w:val="008D263B"/>
    <w:rsid w:val="008D28A1"/>
    <w:rsid w:val="008D6958"/>
    <w:rsid w:val="008F2D0C"/>
    <w:rsid w:val="008F5AC1"/>
    <w:rsid w:val="00906B5D"/>
    <w:rsid w:val="009145E1"/>
    <w:rsid w:val="0093346A"/>
    <w:rsid w:val="00956C7E"/>
    <w:rsid w:val="00961D5C"/>
    <w:rsid w:val="009749DA"/>
    <w:rsid w:val="00987BCC"/>
    <w:rsid w:val="009921BB"/>
    <w:rsid w:val="00995D14"/>
    <w:rsid w:val="009B0CBC"/>
    <w:rsid w:val="009C5803"/>
    <w:rsid w:val="009D19DE"/>
    <w:rsid w:val="00A12A45"/>
    <w:rsid w:val="00A13B18"/>
    <w:rsid w:val="00A219B9"/>
    <w:rsid w:val="00A27B73"/>
    <w:rsid w:val="00A40F11"/>
    <w:rsid w:val="00A50C65"/>
    <w:rsid w:val="00A613DE"/>
    <w:rsid w:val="00A734D5"/>
    <w:rsid w:val="00A84788"/>
    <w:rsid w:val="00A970F5"/>
    <w:rsid w:val="00AA0335"/>
    <w:rsid w:val="00AA7F22"/>
    <w:rsid w:val="00AB105B"/>
    <w:rsid w:val="00AC149D"/>
    <w:rsid w:val="00AC19D3"/>
    <w:rsid w:val="00AD15B8"/>
    <w:rsid w:val="00AD7CAD"/>
    <w:rsid w:val="00AE20C9"/>
    <w:rsid w:val="00AE282B"/>
    <w:rsid w:val="00AE6FA8"/>
    <w:rsid w:val="00AF1473"/>
    <w:rsid w:val="00AF6EB5"/>
    <w:rsid w:val="00B007D8"/>
    <w:rsid w:val="00B21FD6"/>
    <w:rsid w:val="00B2545C"/>
    <w:rsid w:val="00B6293F"/>
    <w:rsid w:val="00B64A0D"/>
    <w:rsid w:val="00B83559"/>
    <w:rsid w:val="00BA7367"/>
    <w:rsid w:val="00BA7B95"/>
    <w:rsid w:val="00BD49F1"/>
    <w:rsid w:val="00C01E89"/>
    <w:rsid w:val="00C046D2"/>
    <w:rsid w:val="00C1695E"/>
    <w:rsid w:val="00C21161"/>
    <w:rsid w:val="00C60992"/>
    <w:rsid w:val="00C8611D"/>
    <w:rsid w:val="00C96974"/>
    <w:rsid w:val="00CB296B"/>
    <w:rsid w:val="00D02001"/>
    <w:rsid w:val="00D05709"/>
    <w:rsid w:val="00D12B04"/>
    <w:rsid w:val="00D464CA"/>
    <w:rsid w:val="00D646BD"/>
    <w:rsid w:val="00DA118A"/>
    <w:rsid w:val="00DA6CE4"/>
    <w:rsid w:val="00DB08EA"/>
    <w:rsid w:val="00DB26C6"/>
    <w:rsid w:val="00DB7ABF"/>
    <w:rsid w:val="00DB7CA7"/>
    <w:rsid w:val="00DC4023"/>
    <w:rsid w:val="00DD3221"/>
    <w:rsid w:val="00E03117"/>
    <w:rsid w:val="00E4201A"/>
    <w:rsid w:val="00E47489"/>
    <w:rsid w:val="00EA1F4A"/>
    <w:rsid w:val="00EB3AC8"/>
    <w:rsid w:val="00EE66FD"/>
    <w:rsid w:val="00EF3D06"/>
    <w:rsid w:val="00F13E61"/>
    <w:rsid w:val="00F213CC"/>
    <w:rsid w:val="00F64AF9"/>
    <w:rsid w:val="00F75A06"/>
    <w:rsid w:val="00F77679"/>
    <w:rsid w:val="00FA19DA"/>
    <w:rsid w:val="00FA3DD8"/>
    <w:rsid w:val="00FA785C"/>
    <w:rsid w:val="00FC5666"/>
    <w:rsid w:val="00FE365F"/>
    <w:rsid w:val="00FE3DEE"/>
    <w:rsid w:val="00FE577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8CD"/>
    <w:rPr>
      <w:rFonts w:ascii="Times" w:eastAsia="Times New Roman" w:hAnsi="Times"/>
      <w:sz w:val="24"/>
      <w:szCs w:val="20"/>
    </w:rPr>
  </w:style>
  <w:style w:type="paragraph" w:styleId="Heading1">
    <w:name w:val="heading 1"/>
    <w:basedOn w:val="Normal"/>
    <w:next w:val="Normal"/>
    <w:link w:val="Heading1Char"/>
    <w:uiPriority w:val="99"/>
    <w:qFormat/>
    <w:rsid w:val="002C08CD"/>
    <w:pPr>
      <w:keepNext/>
      <w:outlineLvl w:val="0"/>
    </w:pPr>
    <w:rPr>
      <w:b/>
      <w:sz w:val="22"/>
    </w:rPr>
  </w:style>
  <w:style w:type="paragraph" w:styleId="Heading4">
    <w:name w:val="heading 4"/>
    <w:basedOn w:val="Normal"/>
    <w:next w:val="Normal"/>
    <w:link w:val="Heading4Char"/>
    <w:uiPriority w:val="99"/>
    <w:qFormat/>
    <w:rsid w:val="00CB296B"/>
    <w:pPr>
      <w:keepNext/>
      <w:keepLines/>
      <w:spacing w:before="40"/>
      <w:outlineLvl w:val="3"/>
    </w:pPr>
    <w:rPr>
      <w:rFonts w:ascii="Calibri Light" w:eastAsia="MS Gothic" w:hAnsi="Calibri Light"/>
      <w:i/>
      <w:iCs/>
      <w:color w:val="2F549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08CD"/>
    <w:rPr>
      <w:rFonts w:ascii="Times" w:hAnsi="Times" w:cs="Times New Roman"/>
      <w:b/>
      <w:sz w:val="20"/>
      <w:szCs w:val="20"/>
      <w:lang w:eastAsia="it-IT"/>
    </w:rPr>
  </w:style>
  <w:style w:type="character" w:customStyle="1" w:styleId="Heading4Char">
    <w:name w:val="Heading 4 Char"/>
    <w:basedOn w:val="DefaultParagraphFont"/>
    <w:link w:val="Heading4"/>
    <w:uiPriority w:val="99"/>
    <w:semiHidden/>
    <w:locked/>
    <w:rsid w:val="00CB296B"/>
    <w:rPr>
      <w:rFonts w:ascii="Calibri Light" w:eastAsia="MS Gothic" w:hAnsi="Calibri Light" w:cs="Times New Roman"/>
      <w:i/>
      <w:iCs/>
      <w:color w:val="2F5496"/>
      <w:sz w:val="20"/>
      <w:szCs w:val="20"/>
      <w:lang w:eastAsia="it-IT"/>
    </w:rPr>
  </w:style>
  <w:style w:type="character" w:styleId="Hyperlink">
    <w:name w:val="Hyperlink"/>
    <w:basedOn w:val="DefaultParagraphFont"/>
    <w:uiPriority w:val="99"/>
    <w:rsid w:val="002C08CD"/>
    <w:rPr>
      <w:rFonts w:cs="Times New Roman"/>
      <w:color w:val="0000FF"/>
      <w:u w:val="single"/>
    </w:rPr>
  </w:style>
  <w:style w:type="paragraph" w:styleId="ListParagraph">
    <w:name w:val="List Paragraph"/>
    <w:basedOn w:val="Normal"/>
    <w:uiPriority w:val="99"/>
    <w:qFormat/>
    <w:rsid w:val="00557251"/>
    <w:pPr>
      <w:ind w:left="720"/>
      <w:contextualSpacing/>
    </w:pPr>
  </w:style>
  <w:style w:type="paragraph" w:styleId="BalloonText">
    <w:name w:val="Balloon Text"/>
    <w:basedOn w:val="Normal"/>
    <w:link w:val="BalloonTextChar"/>
    <w:uiPriority w:val="99"/>
    <w:semiHidden/>
    <w:rsid w:val="00842F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42F51"/>
    <w:rPr>
      <w:rFonts w:ascii="Lucida Grande" w:hAnsi="Lucida Grande" w:cs="Lucida Grande"/>
      <w:sz w:val="18"/>
      <w:szCs w:val="18"/>
      <w:lang w:eastAsia="it-IT"/>
    </w:rPr>
  </w:style>
  <w:style w:type="character" w:styleId="FollowedHyperlink">
    <w:name w:val="FollowedHyperlink"/>
    <w:basedOn w:val="DefaultParagraphFont"/>
    <w:uiPriority w:val="99"/>
    <w:semiHidden/>
    <w:rsid w:val="00BD49F1"/>
    <w:rPr>
      <w:rFonts w:cs="Times New Roman"/>
      <w:color w:val="954F72"/>
      <w:u w:val="single"/>
    </w:rPr>
  </w:style>
  <w:style w:type="character" w:customStyle="1" w:styleId="Menzionenonrisolta1">
    <w:name w:val="Menzione non risolta1"/>
    <w:basedOn w:val="DefaultParagraphFont"/>
    <w:uiPriority w:val="99"/>
    <w:semiHidden/>
    <w:rsid w:val="00987BCC"/>
    <w:rPr>
      <w:rFonts w:cs="Times New Roman"/>
      <w:color w:val="605E5C"/>
      <w:shd w:val="clear" w:color="auto" w:fill="E1DFDD"/>
    </w:rPr>
  </w:style>
  <w:style w:type="paragraph" w:styleId="NormalWeb">
    <w:name w:val="Normal (Web)"/>
    <w:basedOn w:val="Normal"/>
    <w:uiPriority w:val="99"/>
    <w:rsid w:val="00CB296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uiPriority w:val="99"/>
    <w:rsid w:val="00CB296B"/>
    <w:rPr>
      <w:rFonts w:cs="Times New Roman"/>
    </w:rPr>
  </w:style>
  <w:style w:type="paragraph" w:customStyle="1" w:styleId="Default">
    <w:name w:val="Default"/>
    <w:uiPriority w:val="99"/>
    <w:rsid w:val="00961D5C"/>
    <w:pPr>
      <w:autoSpaceDE w:val="0"/>
      <w:autoSpaceDN w:val="0"/>
      <w:adjustRightInd w:val="0"/>
    </w:pPr>
    <w:rPr>
      <w:rFonts w:ascii="Arial" w:hAnsi="Arial" w:cs="Arial"/>
      <w:color w:val="000000"/>
      <w:sz w:val="24"/>
      <w:szCs w:val="24"/>
      <w:lang w:eastAsia="en-US"/>
    </w:rPr>
  </w:style>
  <w:style w:type="character" w:styleId="Strong">
    <w:name w:val="Strong"/>
    <w:basedOn w:val="DefaultParagraphFont"/>
    <w:uiPriority w:val="99"/>
    <w:qFormat/>
    <w:rsid w:val="00DA118A"/>
    <w:rPr>
      <w:rFonts w:cs="Times New Roman"/>
      <w:b/>
      <w:bCs/>
    </w:rPr>
  </w:style>
  <w:style w:type="paragraph" w:customStyle="1" w:styleId="western">
    <w:name w:val="western"/>
    <w:basedOn w:val="Normal"/>
    <w:uiPriority w:val="99"/>
    <w:rsid w:val="00956C7E"/>
    <w:pPr>
      <w:suppressAutoHyphens/>
      <w:spacing w:before="280" w:after="119"/>
    </w:pPr>
    <w:rPr>
      <w:rFonts w:ascii="Times New Roman" w:hAnsi="Times New Roman"/>
      <w:color w:val="000000"/>
      <w:szCs w:val="24"/>
      <w:lang w:eastAsia="ar-SA"/>
    </w:rPr>
  </w:style>
  <w:style w:type="character" w:customStyle="1" w:styleId="UnresolvedMention">
    <w:name w:val="Unresolved Mention"/>
    <w:basedOn w:val="DefaultParagraphFont"/>
    <w:uiPriority w:val="99"/>
    <w:semiHidden/>
    <w:rsid w:val="00AE6FA8"/>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95979178">
      <w:marLeft w:val="0"/>
      <w:marRight w:val="0"/>
      <w:marTop w:val="0"/>
      <w:marBottom w:val="0"/>
      <w:divBdr>
        <w:top w:val="none" w:sz="0" w:space="0" w:color="auto"/>
        <w:left w:val="none" w:sz="0" w:space="0" w:color="auto"/>
        <w:bottom w:val="none" w:sz="0" w:space="0" w:color="auto"/>
        <w:right w:val="none" w:sz="0" w:space="0" w:color="auto"/>
      </w:divBdr>
    </w:div>
    <w:div w:id="1095979179">
      <w:marLeft w:val="0"/>
      <w:marRight w:val="0"/>
      <w:marTop w:val="0"/>
      <w:marBottom w:val="0"/>
      <w:divBdr>
        <w:top w:val="none" w:sz="0" w:space="0" w:color="auto"/>
        <w:left w:val="none" w:sz="0" w:space="0" w:color="auto"/>
        <w:bottom w:val="none" w:sz="0" w:space="0" w:color="auto"/>
        <w:right w:val="none" w:sz="0" w:space="0" w:color="auto"/>
      </w:divBdr>
    </w:div>
    <w:div w:id="1095979180">
      <w:marLeft w:val="0"/>
      <w:marRight w:val="0"/>
      <w:marTop w:val="0"/>
      <w:marBottom w:val="0"/>
      <w:divBdr>
        <w:top w:val="none" w:sz="0" w:space="0" w:color="auto"/>
        <w:left w:val="none" w:sz="0" w:space="0" w:color="auto"/>
        <w:bottom w:val="none" w:sz="0" w:space="0" w:color="auto"/>
        <w:right w:val="none" w:sz="0" w:space="0" w:color="auto"/>
      </w:divBdr>
    </w:div>
    <w:div w:id="1095979181">
      <w:marLeft w:val="0"/>
      <w:marRight w:val="0"/>
      <w:marTop w:val="0"/>
      <w:marBottom w:val="0"/>
      <w:divBdr>
        <w:top w:val="none" w:sz="0" w:space="0" w:color="auto"/>
        <w:left w:val="none" w:sz="0" w:space="0" w:color="auto"/>
        <w:bottom w:val="none" w:sz="0" w:space="0" w:color="auto"/>
        <w:right w:val="none" w:sz="0" w:space="0" w:color="auto"/>
      </w:divBdr>
    </w:div>
    <w:div w:id="1095979182">
      <w:marLeft w:val="0"/>
      <w:marRight w:val="0"/>
      <w:marTop w:val="0"/>
      <w:marBottom w:val="0"/>
      <w:divBdr>
        <w:top w:val="none" w:sz="0" w:space="0" w:color="auto"/>
        <w:left w:val="none" w:sz="0" w:space="0" w:color="auto"/>
        <w:bottom w:val="none" w:sz="0" w:space="0" w:color="auto"/>
        <w:right w:val="none" w:sz="0" w:space="0" w:color="auto"/>
      </w:divBdr>
    </w:div>
    <w:div w:id="1095979183">
      <w:marLeft w:val="0"/>
      <w:marRight w:val="0"/>
      <w:marTop w:val="0"/>
      <w:marBottom w:val="0"/>
      <w:divBdr>
        <w:top w:val="none" w:sz="0" w:space="0" w:color="auto"/>
        <w:left w:val="none" w:sz="0" w:space="0" w:color="auto"/>
        <w:bottom w:val="none" w:sz="0" w:space="0" w:color="auto"/>
        <w:right w:val="none" w:sz="0" w:space="0" w:color="auto"/>
      </w:divBdr>
    </w:div>
    <w:div w:id="1095979184">
      <w:marLeft w:val="0"/>
      <w:marRight w:val="0"/>
      <w:marTop w:val="0"/>
      <w:marBottom w:val="0"/>
      <w:divBdr>
        <w:top w:val="none" w:sz="0" w:space="0" w:color="auto"/>
        <w:left w:val="none" w:sz="0" w:space="0" w:color="auto"/>
        <w:bottom w:val="none" w:sz="0" w:space="0" w:color="auto"/>
        <w:right w:val="none" w:sz="0" w:space="0" w:color="auto"/>
      </w:divBdr>
    </w:div>
    <w:div w:id="1095979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286</Words>
  <Characters>1634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 di Microsoft Office</dc:creator>
  <cp:keywords/>
  <dc:description/>
  <cp:lastModifiedBy>aguzzid</cp:lastModifiedBy>
  <cp:revision>2</cp:revision>
  <cp:lastPrinted>2019-12-03T15:22:00Z</cp:lastPrinted>
  <dcterms:created xsi:type="dcterms:W3CDTF">2019-12-10T07:44:00Z</dcterms:created>
  <dcterms:modified xsi:type="dcterms:W3CDTF">2019-12-10T07:44:00Z</dcterms:modified>
</cp:coreProperties>
</file>